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3935" w:rsidRPr="00AF3935" w:rsidRDefault="00AF3935" w:rsidP="00AF3935">
      <w:pPr>
        <w:shd w:val="clear" w:color="auto" w:fill="F4F4EA"/>
        <w:spacing w:after="72" w:line="240" w:lineRule="auto"/>
        <w:outlineLvl w:val="0"/>
        <w:rPr>
          <w:rFonts w:ascii="Georgia" w:eastAsia="Times New Roman" w:hAnsi="Georgia" w:cs="Times New Roman"/>
          <w:b/>
          <w:bCs/>
          <w:noProof/>
          <w:color w:val="191919"/>
          <w:kern w:val="36"/>
          <w:sz w:val="44"/>
          <w:szCs w:val="44"/>
        </w:rPr>
      </w:pPr>
      <w:r w:rsidRPr="00AF3935">
        <w:rPr>
          <w:rFonts w:ascii="Georgia" w:eastAsia="Times New Roman" w:hAnsi="Georgia" w:cs="Times New Roman"/>
          <w:b/>
          <w:bCs/>
          <w:noProof/>
          <w:color w:val="191919"/>
          <w:kern w:val="36"/>
          <w:sz w:val="44"/>
          <w:szCs w:val="44"/>
        </w:rPr>
        <w:t>Tuning in on Brain Waves</w:t>
      </w:r>
    </w:p>
    <w:p w:rsidR="004F647B" w:rsidRPr="00AF3935" w:rsidRDefault="00AF3935">
      <w:pPr>
        <w:rPr>
          <w:rFonts w:ascii="Verdana" w:hAnsi="Verdana"/>
          <w:noProof/>
          <w:color w:val="6B7569"/>
          <w:sz w:val="17"/>
          <w:szCs w:val="17"/>
          <w:shd w:val="clear" w:color="auto" w:fill="F4F4EA"/>
        </w:rPr>
      </w:pPr>
      <w:r w:rsidRPr="00AF3935">
        <w:rPr>
          <w:rFonts w:ascii="Verdana" w:hAnsi="Verdana"/>
          <w:noProof/>
          <w:color w:val="6B7569"/>
          <w:sz w:val="17"/>
          <w:szCs w:val="17"/>
          <w:shd w:val="clear" w:color="auto" w:fill="F4F4EA"/>
        </w:rPr>
        <w:t>Wed, 03/04/2015 - 9:05am  Jake Miller, Harvard</w:t>
      </w:r>
    </w:p>
    <w:p w:rsidR="00AF3935" w:rsidRPr="00AF3935" w:rsidRDefault="00AF3935">
      <w:pPr>
        <w:rPr>
          <w:rFonts w:ascii="Verdana" w:hAnsi="Verdana"/>
          <w:noProof/>
          <w:color w:val="191919"/>
          <w:sz w:val="20"/>
          <w:szCs w:val="20"/>
          <w:shd w:val="clear" w:color="auto" w:fill="F4F4EA"/>
        </w:rPr>
      </w:pPr>
      <w:r w:rsidRPr="00AF3935">
        <w:rPr>
          <w:rFonts w:ascii="Verdana" w:hAnsi="Verdana"/>
          <w:noProof/>
          <w:color w:val="191919"/>
          <w:sz w:val="20"/>
          <w:szCs w:val="20"/>
          <w:shd w:val="clear" w:color="auto" w:fill="F4F4EA"/>
        </w:rPr>
        <w:t>Like musical sounds, different states of mind are defined by distinct, characteristic waveforms, recognizable frequencies and rhythms in the brain’s electrical field. When the brain is alert and performing complex computations, the cerebral cortex — the wrinkled outer surface of the brain — thrums with cortical band oscillations in the gamma wavelength. In some neurological disorders like schizophrenia, however, these waves are out of tune and the rhythm is out of sync.</w:t>
      </w:r>
    </w:p>
    <w:p w:rsidR="00AF3935" w:rsidRPr="00AF3935" w:rsidRDefault="00AF3935">
      <w:pPr>
        <w:rPr>
          <w:noProof/>
        </w:rPr>
      </w:pPr>
      <w:r w:rsidRPr="00AF3935">
        <w:rPr>
          <w:noProof/>
        </w:rPr>
        <w:drawing>
          <wp:inline distT="0" distB="0" distL="0" distR="0">
            <wp:extent cx="5572125" cy="3711680"/>
            <wp:effectExtent l="19050" t="0" r="9525" b="0"/>
            <wp:docPr id="1" name="Picture 1" descr="Researchers have identified a group of neurons in the basal forebrain that help synchronize activity in the cortex, triggering brain waves that are characteristic of consciousness, perception, and attention. Source: Stephen Thankachan/Harv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earchers have identified a group of neurons in the basal forebrain that help synchronize activity in the cortex, triggering brain waves that are characteristic of consciousness, perception, and attention. Source: Stephen Thankachan/Harvard"/>
                    <pic:cNvPicPr>
                      <a:picLocks noChangeAspect="1" noChangeArrowheads="1"/>
                    </pic:cNvPicPr>
                  </pic:nvPicPr>
                  <pic:blipFill>
                    <a:blip r:embed="rId4"/>
                    <a:srcRect/>
                    <a:stretch>
                      <a:fillRect/>
                    </a:stretch>
                  </pic:blipFill>
                  <pic:spPr bwMode="auto">
                    <a:xfrm>
                      <a:off x="0" y="0"/>
                      <a:ext cx="5572125" cy="3711680"/>
                    </a:xfrm>
                    <a:prstGeom prst="rect">
                      <a:avLst/>
                    </a:prstGeom>
                    <a:noFill/>
                    <a:ln w="9525">
                      <a:noFill/>
                      <a:miter lim="800000"/>
                      <a:headEnd/>
                      <a:tailEnd/>
                    </a:ln>
                  </pic:spPr>
                </pic:pic>
              </a:graphicData>
            </a:graphic>
          </wp:inline>
        </w:drawing>
      </w:r>
    </w:p>
    <w:p w:rsidR="00AF3935" w:rsidRPr="00AF3935" w:rsidRDefault="00AF3935">
      <w:pPr>
        <w:rPr>
          <w:rFonts w:ascii="Georgia" w:hAnsi="Georgia"/>
          <w:i/>
          <w:iCs/>
          <w:noProof/>
          <w:color w:val="191919"/>
          <w:sz w:val="17"/>
          <w:szCs w:val="17"/>
          <w:shd w:val="clear" w:color="auto" w:fill="F4F4EA"/>
        </w:rPr>
      </w:pPr>
      <w:r w:rsidRPr="00AF3935">
        <w:rPr>
          <w:rFonts w:ascii="Georgia" w:hAnsi="Georgia"/>
          <w:i/>
          <w:iCs/>
          <w:noProof/>
          <w:color w:val="191919"/>
          <w:sz w:val="17"/>
          <w:szCs w:val="17"/>
          <w:shd w:val="clear" w:color="auto" w:fill="F4F4EA"/>
        </w:rPr>
        <w:t>Researchers have identified a group of neurons in the basal forebrain that help synchronize activity in the cortex, triggering brain waves that are characteristic of consciousness, perception, and attention. Source: Stephen Thankachan/Harvard</w:t>
      </w:r>
    </w:p>
    <w:p w:rsidR="00AF3935" w:rsidRDefault="00AF3935">
      <w:r w:rsidRPr="00AF3935">
        <w:rPr>
          <w:rFonts w:ascii="Verdana" w:hAnsi="Verdana"/>
          <w:noProof/>
          <w:color w:val="191919"/>
          <w:sz w:val="20"/>
          <w:szCs w:val="20"/>
          <w:shd w:val="clear" w:color="auto" w:fill="F4F4EA"/>
        </w:rPr>
        <w:t>New research led by Harvard Medical School (HMS) scientists at the VA Boston Healthcare System (VABHS) has identified a specific class of neurons — basal forebrain GABA parvalbumin neurons, or PV neurons — that trigger these waves, acting as neurological conductors that trigger the cortex to hum rhythmically and in tune. (GABA is gamma-amniobutyric acid, a major neurotransmitter in the brain.)</w:t>
      </w:r>
      <w:r w:rsidRPr="00AF3935">
        <w:rPr>
          <w:rFonts w:ascii="Verdana" w:hAnsi="Verdana"/>
          <w:noProof/>
          <w:color w:val="191919"/>
          <w:sz w:val="20"/>
          <w:szCs w:val="20"/>
        </w:rPr>
        <w:br/>
      </w:r>
      <w:r w:rsidRPr="00AF3935">
        <w:rPr>
          <w:rFonts w:ascii="Verdana" w:hAnsi="Verdana"/>
          <w:noProof/>
          <w:color w:val="191919"/>
          <w:sz w:val="20"/>
          <w:szCs w:val="20"/>
        </w:rPr>
        <w:br/>
      </w:r>
      <w:r w:rsidRPr="00AF3935">
        <w:rPr>
          <w:rFonts w:ascii="Verdana" w:hAnsi="Verdana"/>
          <w:noProof/>
          <w:color w:val="191919"/>
          <w:sz w:val="20"/>
          <w:szCs w:val="20"/>
          <w:shd w:val="clear" w:color="auto" w:fill="F4F4EA"/>
        </w:rPr>
        <w:t>The results appear this week in the journal Proceedings of the</w:t>
      </w:r>
      <w:r w:rsidRPr="00AF3935">
        <w:rPr>
          <w:rStyle w:val="apple-converted-space"/>
          <w:rFonts w:ascii="Verdana" w:hAnsi="Verdana"/>
          <w:noProof/>
          <w:color w:val="191919"/>
          <w:sz w:val="20"/>
          <w:szCs w:val="20"/>
          <w:shd w:val="clear" w:color="auto" w:fill="F4F4EA"/>
        </w:rPr>
        <w:t> </w:t>
      </w:r>
      <w:r w:rsidRPr="00AF3935">
        <w:rPr>
          <w:rStyle w:val="Emphasis"/>
          <w:rFonts w:ascii="Verdana" w:hAnsi="Verdana"/>
          <w:noProof/>
          <w:color w:val="191919"/>
          <w:sz w:val="20"/>
          <w:szCs w:val="20"/>
          <w:shd w:val="clear" w:color="auto" w:fill="F4F4EA"/>
        </w:rPr>
        <w:t>National Academy of Sciences</w:t>
      </w:r>
      <w:r w:rsidRPr="00AF3935">
        <w:rPr>
          <w:rFonts w:ascii="Verdana" w:hAnsi="Verdana"/>
          <w:noProof/>
          <w:color w:val="191919"/>
          <w:sz w:val="20"/>
          <w:szCs w:val="20"/>
          <w:shd w:val="clear" w:color="auto" w:fill="F4F4EA"/>
        </w:rPr>
        <w:t>.</w:t>
      </w:r>
      <w:r w:rsidRPr="00AF3935">
        <w:rPr>
          <w:rFonts w:ascii="Verdana" w:hAnsi="Verdana"/>
          <w:noProof/>
          <w:color w:val="191919"/>
          <w:sz w:val="20"/>
          <w:szCs w:val="20"/>
        </w:rPr>
        <w:br/>
      </w:r>
      <w:r w:rsidRPr="00AF3935">
        <w:rPr>
          <w:rFonts w:ascii="Verdana" w:hAnsi="Verdana"/>
          <w:noProof/>
          <w:color w:val="191919"/>
          <w:sz w:val="20"/>
          <w:szCs w:val="20"/>
        </w:rPr>
        <w:br/>
      </w:r>
      <w:r w:rsidRPr="00AF3935">
        <w:rPr>
          <w:rFonts w:ascii="Verdana" w:hAnsi="Verdana"/>
          <w:noProof/>
          <w:color w:val="191919"/>
          <w:sz w:val="20"/>
          <w:szCs w:val="20"/>
          <w:shd w:val="clear" w:color="auto" w:fill="F4F4EA"/>
        </w:rPr>
        <w:t xml:space="preserve">“This is a move toward a unified theory of consciousness control,” said co-senior author Robert McCarley, HMS professor of psychiatry and head of the Department of Psychiatry at </w:t>
      </w:r>
      <w:r w:rsidRPr="00AF3935">
        <w:rPr>
          <w:rFonts w:ascii="Verdana" w:hAnsi="Verdana"/>
          <w:noProof/>
          <w:color w:val="191919"/>
          <w:sz w:val="20"/>
          <w:szCs w:val="20"/>
          <w:shd w:val="clear" w:color="auto" w:fill="F4F4EA"/>
        </w:rPr>
        <w:lastRenderedPageBreak/>
        <w:t>VA Boston Healthcare. “We’ve known that the basal forebrain is important in turning consciousness on and off in sleep and wake, but now we’ve found that these specific cells also play a key role in triggering the synchronized rhythms that characterize conscious thought, perception, and problem-solving.”</w:t>
      </w:r>
      <w:r w:rsidRPr="00AF3935">
        <w:rPr>
          <w:rFonts w:ascii="Verdana" w:hAnsi="Verdana"/>
          <w:noProof/>
          <w:color w:val="191919"/>
          <w:sz w:val="20"/>
          <w:szCs w:val="20"/>
        </w:rPr>
        <w:br/>
      </w:r>
      <w:r w:rsidRPr="00AF3935">
        <w:rPr>
          <w:rFonts w:ascii="Verdana" w:hAnsi="Verdana"/>
          <w:noProof/>
          <w:color w:val="191919"/>
          <w:sz w:val="20"/>
          <w:szCs w:val="20"/>
        </w:rPr>
        <w:br/>
      </w:r>
      <w:r w:rsidRPr="00AF3935">
        <w:rPr>
          <w:rFonts w:ascii="Verdana" w:hAnsi="Verdana"/>
          <w:noProof/>
          <w:color w:val="191919"/>
          <w:sz w:val="20"/>
          <w:szCs w:val="20"/>
          <w:shd w:val="clear" w:color="auto" w:fill="F4F4EA"/>
        </w:rPr>
        <w:t>McCarley added that understanding the mechanism the brain uses to sync up for coherent, conscious thought may suggest potential therapies for disorders like schizophrenia, in which the brain fails to form these characteristic waves.</w:t>
      </w:r>
      <w:r w:rsidRPr="00AF3935">
        <w:rPr>
          <w:rFonts w:ascii="Verdana" w:hAnsi="Verdana"/>
          <w:noProof/>
          <w:color w:val="191919"/>
          <w:sz w:val="20"/>
          <w:szCs w:val="20"/>
        </w:rPr>
        <w:br/>
      </w:r>
      <w:r w:rsidRPr="00AF3935">
        <w:rPr>
          <w:rFonts w:ascii="Verdana" w:hAnsi="Verdana"/>
          <w:noProof/>
          <w:color w:val="191919"/>
          <w:sz w:val="20"/>
          <w:szCs w:val="20"/>
        </w:rPr>
        <w:br/>
      </w:r>
      <w:r w:rsidRPr="00AF3935">
        <w:rPr>
          <w:rFonts w:ascii="Verdana" w:hAnsi="Verdana"/>
          <w:noProof/>
          <w:color w:val="191919"/>
          <w:sz w:val="20"/>
          <w:szCs w:val="20"/>
          <w:shd w:val="clear" w:color="auto" w:fill="F4F4EA"/>
        </w:rPr>
        <w:t>“Our brains need a coherence of firing to organize perception and analysis of data from the world around us,” McCarley said. “What we found is that the PV neurons in the basal forebrain fine-tune cognition by putting into motion the oscillations required for higher thinking.”</w:t>
      </w:r>
      <w:r w:rsidRPr="00AF3935">
        <w:rPr>
          <w:rFonts w:ascii="Verdana" w:hAnsi="Verdana"/>
          <w:noProof/>
          <w:color w:val="191919"/>
          <w:sz w:val="20"/>
          <w:szCs w:val="20"/>
        </w:rPr>
        <w:br/>
      </w:r>
      <w:r w:rsidRPr="00AF3935">
        <w:rPr>
          <w:rFonts w:ascii="Verdana" w:hAnsi="Verdana"/>
          <w:noProof/>
          <w:color w:val="191919"/>
          <w:sz w:val="20"/>
          <w:szCs w:val="20"/>
        </w:rPr>
        <w:br/>
      </w:r>
      <w:r w:rsidRPr="00AF3935">
        <w:rPr>
          <w:rFonts w:ascii="Verdana" w:hAnsi="Verdana"/>
          <w:noProof/>
          <w:color w:val="191919"/>
          <w:sz w:val="20"/>
          <w:szCs w:val="20"/>
          <w:shd w:val="clear" w:color="auto" w:fill="F4F4EA"/>
        </w:rPr>
        <w:t>When they began their investigation, the researchers suspected that the subcortical PV neurons might play a role in regulating cortical gamma band oscillations because they are found in the basal forebrain, an area of the brain that is responsible for switching the brain between waking and sleeping states. While many researchers believed that the cholinergic neurons — another class of neurons located nearby — were the key to the process, McCarley’s team thought that the PV neurons seemed like more likely candidates because they physically reach out toward PV GABA neurons in the cortex.</w:t>
      </w:r>
      <w:r w:rsidRPr="00AF3935">
        <w:rPr>
          <w:rFonts w:ascii="Verdana" w:hAnsi="Verdana"/>
          <w:noProof/>
          <w:color w:val="191919"/>
          <w:sz w:val="20"/>
          <w:szCs w:val="20"/>
        </w:rPr>
        <w:br/>
      </w:r>
      <w:r w:rsidRPr="00AF3935">
        <w:rPr>
          <w:rFonts w:ascii="Verdana" w:hAnsi="Verdana"/>
          <w:noProof/>
          <w:color w:val="191919"/>
          <w:sz w:val="20"/>
          <w:szCs w:val="20"/>
        </w:rPr>
        <w:br/>
      </w:r>
      <w:r w:rsidRPr="00AF3935">
        <w:rPr>
          <w:rFonts w:ascii="Verdana" w:hAnsi="Verdana"/>
          <w:noProof/>
          <w:color w:val="191919"/>
          <w:sz w:val="20"/>
          <w:szCs w:val="20"/>
          <w:shd w:val="clear" w:color="auto" w:fill="F4F4EA"/>
        </w:rPr>
        <w:t>To test this theory, the researchers needed to be able to selectively activate different types of neurons. Using a technique called optogenetics, in which cells are genetically altered with photosensitive switches, the researchers toggled the PV neurons on and off using laser light.</w:t>
      </w:r>
      <w:r w:rsidRPr="00AF3935">
        <w:rPr>
          <w:rFonts w:ascii="Verdana" w:hAnsi="Verdana"/>
          <w:noProof/>
          <w:color w:val="191919"/>
          <w:sz w:val="20"/>
          <w:szCs w:val="20"/>
        </w:rPr>
        <w:br/>
      </w:r>
      <w:r w:rsidRPr="00AF3935">
        <w:rPr>
          <w:rFonts w:ascii="Verdana" w:hAnsi="Verdana"/>
          <w:noProof/>
          <w:color w:val="191919"/>
          <w:sz w:val="20"/>
          <w:szCs w:val="20"/>
        </w:rPr>
        <w:br/>
      </w:r>
      <w:r w:rsidRPr="00AF3935">
        <w:rPr>
          <w:rFonts w:ascii="Verdana" w:hAnsi="Verdana"/>
          <w:noProof/>
          <w:color w:val="191919"/>
          <w:sz w:val="20"/>
          <w:szCs w:val="20"/>
          <w:shd w:val="clear" w:color="auto" w:fill="F4F4EA"/>
        </w:rPr>
        <w:t>When the PV neurons were switched on, the cortices of the animals showed more of the gamma activity typical of conscious states. Other experiments were performed to rule out the nearby cholinergic neurons, and to test neuronal firing in vitro. The results showed that PV neurons are necessary to initiate cortical band oscillations, and that they did not rely on other neurons to help trigger synchronized oscillations.</w:t>
      </w:r>
      <w:r w:rsidRPr="00AF3935">
        <w:rPr>
          <w:rFonts w:ascii="Verdana" w:hAnsi="Verdana"/>
          <w:noProof/>
          <w:color w:val="191919"/>
          <w:sz w:val="20"/>
          <w:szCs w:val="20"/>
        </w:rPr>
        <w:br/>
      </w:r>
      <w:r w:rsidRPr="00AF3935">
        <w:rPr>
          <w:rFonts w:ascii="Verdana" w:hAnsi="Verdana"/>
          <w:noProof/>
          <w:color w:val="191919"/>
          <w:sz w:val="20"/>
          <w:szCs w:val="20"/>
        </w:rPr>
        <w:br/>
      </w:r>
      <w:r w:rsidRPr="00AF3935">
        <w:rPr>
          <w:rFonts w:ascii="Verdana" w:hAnsi="Verdana"/>
          <w:noProof/>
          <w:color w:val="191919"/>
          <w:sz w:val="20"/>
          <w:szCs w:val="20"/>
          <w:shd w:val="clear" w:color="auto" w:fill="F4F4EA"/>
        </w:rPr>
        <w:t>The cortex, where higher-level thinking takes place, is the home of consciousness. If the basal forebrain plays a role in switching the cortex between waking and sleeping states, perhaps the PV neurons play a role in more fine-grained aspects of consciousness.</w:t>
      </w:r>
      <w:r w:rsidRPr="00AF3935">
        <w:rPr>
          <w:rFonts w:ascii="Verdana" w:hAnsi="Verdana"/>
          <w:noProof/>
          <w:color w:val="191919"/>
          <w:sz w:val="20"/>
          <w:szCs w:val="20"/>
        </w:rPr>
        <w:br/>
      </w:r>
      <w:r w:rsidRPr="00AF3935">
        <w:rPr>
          <w:rFonts w:ascii="Verdana" w:hAnsi="Verdana"/>
          <w:noProof/>
          <w:color w:val="191919"/>
          <w:sz w:val="20"/>
          <w:szCs w:val="20"/>
        </w:rPr>
        <w:br/>
      </w:r>
      <w:r w:rsidRPr="00AF3935">
        <w:rPr>
          <w:rFonts w:ascii="Verdana" w:hAnsi="Verdana"/>
          <w:noProof/>
          <w:color w:val="191919"/>
          <w:sz w:val="20"/>
          <w:szCs w:val="20"/>
          <w:shd w:val="clear" w:color="auto" w:fill="F4F4EA"/>
        </w:rPr>
        <w:t>The chemical that the PV neurons use to transmit their signal, GABA, is a neural inhibitor. When the PV cells fire, they inhibit the PV receptor neurons in the cortex, switching them all off at the same time. A beat later, the neurons in the cortex switch back on, firing all at once. Repeated again and again, this process creates a synchronized, pulsing rhythm, with all of the neurons firing in coordination like musicians playing the same notes in a round over and over again.</w:t>
      </w:r>
      <w:r w:rsidRPr="00AF3935">
        <w:rPr>
          <w:rFonts w:ascii="Verdana" w:hAnsi="Verdana"/>
          <w:noProof/>
          <w:color w:val="191919"/>
          <w:sz w:val="20"/>
          <w:szCs w:val="20"/>
        </w:rPr>
        <w:br/>
      </w:r>
      <w:r w:rsidRPr="00AF3935">
        <w:rPr>
          <w:rFonts w:ascii="Verdana" w:hAnsi="Verdana"/>
          <w:noProof/>
          <w:color w:val="191919"/>
          <w:sz w:val="20"/>
          <w:szCs w:val="20"/>
        </w:rPr>
        <w:br/>
      </w:r>
      <w:r w:rsidRPr="00AF3935">
        <w:rPr>
          <w:rFonts w:ascii="Verdana" w:hAnsi="Verdana"/>
          <w:noProof/>
          <w:color w:val="191919"/>
          <w:sz w:val="20"/>
          <w:szCs w:val="20"/>
          <w:shd w:val="clear" w:color="auto" w:fill="F4F4EA"/>
        </w:rPr>
        <w:t xml:space="preserve">McCarley, who has spent much of his clinical career working with patients with schizophrenia, said it was particularly gratifying to be able to bring together his research and his clinical interests, and noted that the study was the result of cross-disciplinary work by a </w:t>
      </w:r>
      <w:r w:rsidRPr="00AF3935">
        <w:rPr>
          <w:rFonts w:ascii="Verdana" w:hAnsi="Verdana"/>
          <w:noProof/>
          <w:color w:val="191919"/>
          <w:sz w:val="20"/>
          <w:szCs w:val="20"/>
          <w:shd w:val="clear" w:color="auto" w:fill="F4F4EA"/>
        </w:rPr>
        <w:lastRenderedPageBreak/>
        <w:t>team with expertise in brain anatomy, mathematics, wave theory, and both in vivo and in vitro neurophysiology.</w:t>
      </w:r>
      <w:r w:rsidRPr="00AF3935">
        <w:rPr>
          <w:rFonts w:ascii="Verdana" w:hAnsi="Verdana"/>
          <w:noProof/>
          <w:color w:val="191919"/>
          <w:sz w:val="20"/>
          <w:szCs w:val="20"/>
        </w:rPr>
        <w:br/>
      </w:r>
      <w:r w:rsidRPr="00AF3935">
        <w:rPr>
          <w:rFonts w:ascii="Verdana" w:hAnsi="Verdana"/>
          <w:noProof/>
          <w:color w:val="191919"/>
          <w:sz w:val="20"/>
          <w:szCs w:val="20"/>
        </w:rPr>
        <w:br/>
      </w:r>
      <w:r w:rsidRPr="00AF3935">
        <w:rPr>
          <w:rFonts w:ascii="Verdana" w:hAnsi="Verdana"/>
          <w:noProof/>
          <w:color w:val="191919"/>
          <w:sz w:val="20"/>
          <w:szCs w:val="20"/>
          <w:shd w:val="clear" w:color="auto" w:fill="F4F4EA"/>
        </w:rPr>
        <w:t>Source:</w:t>
      </w:r>
      <w:r w:rsidRPr="00AF3935">
        <w:rPr>
          <w:rStyle w:val="apple-converted-space"/>
          <w:rFonts w:ascii="Verdana" w:hAnsi="Verdana"/>
          <w:noProof/>
          <w:color w:val="191919"/>
          <w:sz w:val="20"/>
          <w:szCs w:val="20"/>
          <w:shd w:val="clear" w:color="auto" w:fill="F4F4EA"/>
        </w:rPr>
        <w:t> </w:t>
      </w:r>
      <w:hyperlink r:id="rId5" w:tgtFrame="_blank" w:history="1">
        <w:r w:rsidRPr="00AF3935">
          <w:rPr>
            <w:rStyle w:val="Hyperlink"/>
            <w:rFonts w:ascii="Verdana" w:hAnsi="Verdana"/>
            <w:noProof/>
            <w:color w:val="B8292F"/>
            <w:sz w:val="20"/>
            <w:szCs w:val="20"/>
            <w:shd w:val="clear" w:color="auto" w:fill="F4F4EA"/>
          </w:rPr>
          <w:t>Harvard Gazette</w:t>
        </w:r>
      </w:hyperlink>
    </w:p>
    <w:p w:rsidR="00D959BC" w:rsidRPr="00AF3935" w:rsidRDefault="00D959BC">
      <w:pPr>
        <w:rPr>
          <w:noProof/>
        </w:rPr>
      </w:pPr>
      <w:permStart w:id="0" w:edGrp="everyone"/>
      <w:permEnd w:id="0"/>
    </w:p>
    <w:sectPr w:rsidR="00D959BC" w:rsidRPr="00AF3935" w:rsidSect="004F647B">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formatting="1" w:enforcement="1" w:cryptProviderType="rsaFull" w:cryptAlgorithmClass="hash" w:cryptAlgorithmType="typeAny" w:cryptAlgorithmSid="4" w:cryptSpinCount="50000" w:hash="cqtKfpJ9kmwWCOnrdPjGZsNEImY=" w:salt="cgSFPFPmcDciT/1tXgpSKw=="/>
  <w:defaultTabStop w:val="720"/>
  <w:characterSpacingControl w:val="doNotCompress"/>
  <w:compat>
    <w:useFELayout/>
  </w:compat>
  <w:rsids>
    <w:rsidRoot w:val="00AF3935"/>
    <w:rsid w:val="004F647B"/>
    <w:rsid w:val="00AF3935"/>
    <w:rsid w:val="00D959B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647B"/>
  </w:style>
  <w:style w:type="paragraph" w:styleId="Heading1">
    <w:name w:val="heading 1"/>
    <w:basedOn w:val="Normal"/>
    <w:link w:val="Heading1Char"/>
    <w:uiPriority w:val="9"/>
    <w:qFormat/>
    <w:rsid w:val="00AF393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3935"/>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AF39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935"/>
    <w:rPr>
      <w:rFonts w:ascii="Tahoma" w:hAnsi="Tahoma" w:cs="Tahoma"/>
      <w:sz w:val="16"/>
      <w:szCs w:val="16"/>
    </w:rPr>
  </w:style>
  <w:style w:type="character" w:customStyle="1" w:styleId="apple-converted-space">
    <w:name w:val="apple-converted-space"/>
    <w:basedOn w:val="DefaultParagraphFont"/>
    <w:rsid w:val="00AF3935"/>
  </w:style>
  <w:style w:type="character" w:styleId="Emphasis">
    <w:name w:val="Emphasis"/>
    <w:basedOn w:val="DefaultParagraphFont"/>
    <w:uiPriority w:val="20"/>
    <w:qFormat/>
    <w:rsid w:val="00AF3935"/>
    <w:rPr>
      <w:i/>
      <w:iCs/>
    </w:rPr>
  </w:style>
  <w:style w:type="character" w:styleId="Hyperlink">
    <w:name w:val="Hyperlink"/>
    <w:basedOn w:val="DefaultParagraphFont"/>
    <w:uiPriority w:val="99"/>
    <w:semiHidden/>
    <w:unhideWhenUsed/>
    <w:rsid w:val="00AF3935"/>
    <w:rPr>
      <w:color w:val="0000FF"/>
      <w:u w:val="single"/>
    </w:rPr>
  </w:style>
</w:styles>
</file>

<file path=word/webSettings.xml><?xml version="1.0" encoding="utf-8"?>
<w:webSettings xmlns:r="http://schemas.openxmlformats.org/officeDocument/2006/relationships" xmlns:w="http://schemas.openxmlformats.org/wordprocessingml/2006/main">
  <w:divs>
    <w:div w:id="768156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news.harvard.edu/gazette/story/2015/03/tuning-in-on-brain-waves/"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721</Words>
  <Characters>4110</Characters>
  <Application>Microsoft Office Word</Application>
  <DocSecurity>8</DocSecurity>
  <Lines>34</Lines>
  <Paragraphs>9</Paragraphs>
  <ScaleCrop>false</ScaleCrop>
  <Company/>
  <LinksUpToDate>false</LinksUpToDate>
  <CharactersWithSpaces>4822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JANKO</dc:creator>
  <cp:keywords/>
  <dc:description/>
  <cp:lastModifiedBy>JANKO</cp:lastModifiedBy>
  <cp:revision>3</cp:revision>
  <dcterms:created xsi:type="dcterms:W3CDTF">2015-03-11T23:06:00Z</dcterms:created>
  <dcterms:modified xsi:type="dcterms:W3CDTF">2015-03-12T00:04:00Z</dcterms:modified>
</cp:coreProperties>
</file>